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6355D1" w14:textId="77777777" w:rsidR="00177037" w:rsidRDefault="006F49D2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70DFDDDC" w14:textId="77777777" w:rsidR="00177037" w:rsidRDefault="006F49D2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574F2955" w14:textId="77777777" w:rsidR="00177037" w:rsidRDefault="006F49D2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2F19366" w14:textId="77777777" w:rsidR="00177037" w:rsidRDefault="006F49D2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В.В. Козлов </w:t>
      </w:r>
    </w:p>
    <w:p w14:paraId="58B06AA6" w14:textId="77777777" w:rsidR="00177037" w:rsidRDefault="006F49D2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2024г.</w:t>
      </w:r>
    </w:p>
    <w:p w14:paraId="02F83DCC" w14:textId="77777777" w:rsidR="00177037" w:rsidRDefault="0017703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08676646" w14:textId="77777777" w:rsidR="00177037" w:rsidRDefault="006F49D2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01CB3087" w14:textId="77777777" w:rsidR="00177037" w:rsidRDefault="006F49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>ГКПЗ 2024г., Лот №24.000117 «Осветительные приборы и электроустановочные изделия».</w:t>
      </w:r>
    </w:p>
    <w:p w14:paraId="6B114BC6" w14:textId="77777777" w:rsidR="00177037" w:rsidRDefault="006F49D2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поставка осветительных приборов и электроустановочных изделий.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1194EA57" w14:textId="79575DE2" w:rsidR="00177037" w:rsidRDefault="006F49D2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93 687,86</w:t>
      </w:r>
      <w:r>
        <w:rPr>
          <w:rFonts w:ascii="Times New Roman" w:hAnsi="Times New Roman"/>
          <w:b/>
          <w:sz w:val="24"/>
          <w:szCs w:val="24"/>
        </w:rPr>
        <w:t xml:space="preserve"> сомони (девяноста три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тысячи шестьсот восемьдесят </w:t>
      </w:r>
      <w:bookmarkStart w:id="0" w:name="_GoBack"/>
      <w:bookmarkEnd w:id="0"/>
      <w:r w:rsidR="000B00D1">
        <w:rPr>
          <w:rFonts w:ascii="Times New Roman" w:hAnsi="Times New Roman"/>
          <w:b/>
          <w:color w:val="000000" w:themeColor="text1"/>
          <w:sz w:val="24"/>
          <w:szCs w:val="24"/>
        </w:rPr>
        <w:t>семь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сомони, 86 дирам)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18EED56A" w14:textId="77777777" w:rsidR="00177037" w:rsidRDefault="006F49D2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D7DF3C4" w14:textId="77777777" w:rsidR="00177037" w:rsidRDefault="006F49D2"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осветительных приборов и электроустановочных изделий</w:t>
      </w:r>
    </w:p>
    <w:p w14:paraId="03FD58C9" w14:textId="77777777" w:rsidR="00177037" w:rsidRDefault="006F49D2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943BB70" w14:textId="77777777" w:rsidR="00177037" w:rsidRDefault="006F49D2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b/>
          <w:sz w:val="24"/>
          <w:szCs w:val="24"/>
        </w:rPr>
        <w:t>Российская Федерация, Турция, Европа, Китай;</w:t>
      </w:r>
    </w:p>
    <w:p w14:paraId="267A75CE" w14:textId="77777777" w:rsidR="00177037" w:rsidRDefault="006F49D2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20.11.2024г.</w:t>
      </w:r>
      <w:r>
        <w:rPr>
          <w:rFonts w:ascii="Times New Roman" w:hAnsi="Times New Roman"/>
          <w:sz w:val="24"/>
          <w:szCs w:val="24"/>
        </w:rPr>
        <w:t>;</w:t>
      </w:r>
    </w:p>
    <w:p w14:paraId="43062991" w14:textId="77777777" w:rsidR="00177037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5E756F53" w14:textId="77777777" w:rsidR="00177037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D946A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  <w:lang w:val="en-US"/>
        </w:rPr>
        <w:t>D</w:t>
      </w:r>
      <w:r>
        <w:rPr>
          <w:rFonts w:ascii="Times New Roman" w:hAnsi="Times New Roman"/>
          <w:b/>
          <w:sz w:val="24"/>
          <w:szCs w:val="24"/>
        </w:rPr>
        <w:t>P</w:t>
      </w:r>
      <w:r w:rsidR="00D946A0">
        <w:rPr>
          <w:rFonts w:ascii="Times New Roman" w:hAnsi="Times New Roman"/>
          <w:b/>
          <w:sz w:val="24"/>
          <w:szCs w:val="24"/>
        </w:rPr>
        <w:t xml:space="preserve">; </w:t>
      </w:r>
      <w:r w:rsidR="00D946A0">
        <w:rPr>
          <w:rFonts w:ascii="Times New Roman" w:hAnsi="Times New Roman"/>
          <w:b/>
          <w:sz w:val="24"/>
          <w:szCs w:val="24"/>
          <w:lang w:val="en-US"/>
        </w:rPr>
        <w:t>DAP</w:t>
      </w:r>
      <w:r>
        <w:rPr>
          <w:rFonts w:ascii="Times New Roman" w:hAnsi="Times New Roman"/>
          <w:b/>
          <w:sz w:val="24"/>
          <w:szCs w:val="24"/>
        </w:rPr>
        <w:t xml:space="preserve"> п.</w:t>
      </w:r>
      <w:r w:rsidR="00D946A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Сангтуда, Сангтудинская ГЭС-1, Инкотермс 2010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 w14:paraId="5A3CA036" w14:textId="77777777" w:rsidR="00177037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62DB2862" w14:textId="77777777" w:rsidR="00177037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</w:t>
      </w:r>
      <w:r w:rsidR="00D946A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D946A0" w:rsidRPr="00D946A0">
        <w:rPr>
          <w:rFonts w:ascii="Times New Roman" w:hAnsi="Times New Roman"/>
          <w:b/>
          <w:sz w:val="24"/>
          <w:szCs w:val="24"/>
        </w:rPr>
        <w:t>до</w:t>
      </w:r>
      <w:r w:rsidRPr="00D946A0">
        <w:rPr>
          <w:rFonts w:ascii="Times New Roman" w:hAnsi="Times New Roman"/>
          <w:b/>
          <w:sz w:val="24"/>
          <w:szCs w:val="24"/>
        </w:rPr>
        <w:t xml:space="preserve"> </w:t>
      </w:r>
      <w:r w:rsidR="00D946A0" w:rsidRPr="00D946A0">
        <w:rPr>
          <w:rFonts w:ascii="Times New Roman" w:hAnsi="Times New Roman"/>
          <w:b/>
          <w:sz w:val="24"/>
          <w:szCs w:val="24"/>
        </w:rPr>
        <w:t>30</w:t>
      </w:r>
      <w:r w:rsidRPr="00D946A0">
        <w:rPr>
          <w:rFonts w:ascii="Times New Roman" w:hAnsi="Times New Roman"/>
          <w:b/>
          <w:sz w:val="24"/>
          <w:szCs w:val="24"/>
        </w:rPr>
        <w:t>.06.2025г.</w:t>
      </w:r>
    </w:p>
    <w:p w14:paraId="0CA91F9B" w14:textId="77777777" w:rsidR="00177037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4F2E3548" w14:textId="77777777" w:rsidR="00177037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гарантии, установленным заводами изготовителями;</w:t>
      </w:r>
    </w:p>
    <w:p w14:paraId="3ABED8EF" w14:textId="77777777" w:rsidR="00177037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14:paraId="46951121" w14:textId="77777777" w:rsidR="00177037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 каждый вид продукции, сертификаты СТ-1 (для нерезидентов РТ);</w:t>
      </w:r>
    </w:p>
    <w:p w14:paraId="5FBF03B1" w14:textId="77777777" w:rsidR="00177037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14:paraId="3DFD7BF0" w14:textId="77777777" w:rsidR="00177037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 w14:paraId="40886979" w14:textId="77777777" w:rsidR="00177037" w:rsidRDefault="006F49D2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4C432524" w14:textId="77777777" w:rsidR="00177037" w:rsidRDefault="006F49D2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20.11.2024г.</w:t>
      </w:r>
    </w:p>
    <w:p w14:paraId="46F4BC48" w14:textId="77777777" w:rsidR="00177037" w:rsidRDefault="006F49D2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35E7E6B5" w14:textId="77777777" w:rsidR="00177037" w:rsidRDefault="006F49D2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 w14:paraId="1C8A6B59" w14:textId="77777777" w:rsidR="00177037" w:rsidRDefault="006F49D2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0544F4A6" w14:textId="77777777" w:rsidR="00177037" w:rsidRDefault="006F49D2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Указаны в Спецификации №1 от 20.11.2024г.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 w14:paraId="416A4A70" w14:textId="77777777" w:rsidR="00177037" w:rsidRDefault="006F49D2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D946A0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 xml:space="preserve">) – </w:t>
      </w:r>
      <w:r>
        <w:rPr>
          <w:rFonts w:ascii="Times New Roman" w:hAnsi="Times New Roman"/>
          <w:b/>
          <w:sz w:val="24"/>
          <w:szCs w:val="24"/>
        </w:rPr>
        <w:t>Сертификат качества, сертификат СТ-1 (для нерезидентов РТ);</w:t>
      </w:r>
    </w:p>
    <w:p w14:paraId="25B68521" w14:textId="77777777" w:rsidR="00177037" w:rsidRDefault="00177037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61DFFAE" w14:textId="77777777" w:rsidR="00177037" w:rsidRPr="00D946A0" w:rsidRDefault="006F49D2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Pr="00D946A0">
        <w:rPr>
          <w:rFonts w:ascii="Times New Roman" w:hAnsi="Times New Roman"/>
          <w:i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27E694FF" w14:textId="77777777" w:rsidR="00177037" w:rsidRDefault="00177037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3EECBDC" w14:textId="77777777" w:rsidR="00177037" w:rsidRDefault="006F49D2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0B0F8CDE" w14:textId="77777777" w:rsidR="00177037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6E9BE13C" w14:textId="77777777" w:rsidR="00177037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b/>
          <w:sz w:val="24"/>
          <w:szCs w:val="24"/>
        </w:rPr>
        <w:t>Приветствуется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6D1CAAAA" w14:textId="77777777" w:rsidR="00177037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7FCC1CF0" w14:textId="77777777" w:rsidR="00177037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547F13A7" w14:textId="77777777" w:rsidR="00177037" w:rsidRDefault="006F49D2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 w14:paraId="2A21E03C" w14:textId="77777777" w:rsidR="00177037" w:rsidRDefault="006F49D2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70A42D38" w14:textId="77777777" w:rsidR="00177037" w:rsidRDefault="006F49D2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77037" w14:paraId="171C6911" w14:textId="77777777">
        <w:tc>
          <w:tcPr>
            <w:tcW w:w="2228" w:type="dxa"/>
            <w:vAlign w:val="center"/>
          </w:tcPr>
          <w:p w14:paraId="6567ABDC" w14:textId="77777777" w:rsidR="00177037" w:rsidRPr="00D946A0" w:rsidRDefault="006F49D2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6A0">
              <w:rPr>
                <w:rFonts w:ascii="Times New Roman" w:hAnsi="Times New Roman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55391420" w14:textId="77777777" w:rsidR="00177037" w:rsidRPr="00D946A0" w:rsidRDefault="006F49D2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6A0"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 w14:paraId="09C5FD79" w14:textId="77777777" w:rsidR="00177037" w:rsidRPr="00D946A0" w:rsidRDefault="006F49D2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6A0">
              <w:rPr>
                <w:rFonts w:ascii="Times New Roman" w:hAnsi="Times New Roman"/>
                <w:sz w:val="24"/>
                <w:szCs w:val="24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B99C960" w14:textId="77777777" w:rsidR="00177037" w:rsidRPr="00D946A0" w:rsidRDefault="006F49D2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6A0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25CF271E" w14:textId="77777777" w:rsidR="00177037" w:rsidRPr="00D946A0" w:rsidRDefault="006F49D2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6A0">
              <w:rPr>
                <w:rFonts w:ascii="Times New Roman" w:hAnsi="Times New Roman"/>
                <w:sz w:val="24"/>
                <w:szCs w:val="24"/>
              </w:rPr>
              <w:t>Адолина Татьяна Александровна</w:t>
            </w:r>
          </w:p>
        </w:tc>
      </w:tr>
      <w:tr w:rsidR="00177037" w14:paraId="7CFE1E95" w14:textId="77777777">
        <w:tc>
          <w:tcPr>
            <w:tcW w:w="2228" w:type="dxa"/>
            <w:vAlign w:val="center"/>
          </w:tcPr>
          <w:p w14:paraId="37F7695F" w14:textId="77777777" w:rsidR="00177037" w:rsidRPr="00D946A0" w:rsidRDefault="006F49D2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6A0">
              <w:rPr>
                <w:rFonts w:ascii="Times New Roman" w:hAnsi="Times New Roman"/>
                <w:sz w:val="24"/>
                <w:szCs w:val="24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9924432" w14:textId="77777777" w:rsidR="00177037" w:rsidRPr="00D946A0" w:rsidRDefault="006F49D2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6A0"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2215" w:type="dxa"/>
            <w:vAlign w:val="center"/>
          </w:tcPr>
          <w:p w14:paraId="6B4EEE1B" w14:textId="77777777" w:rsidR="00177037" w:rsidRPr="00D946A0" w:rsidRDefault="006F49D2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6A0">
              <w:rPr>
                <w:rFonts w:ascii="Times New Roman" w:hAnsi="Times New Roman"/>
                <w:sz w:val="24"/>
                <w:szCs w:val="24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4E1167A3" w14:textId="77777777" w:rsidR="00177037" w:rsidRPr="00D946A0" w:rsidRDefault="006F49D2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6A0">
              <w:rPr>
                <w:rFonts w:ascii="Times New Roman" w:hAnsi="Times New Roman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0CC1AC5D" w14:textId="77777777" w:rsidR="00177037" w:rsidRPr="00D946A0" w:rsidRDefault="006F49D2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6A0">
              <w:rPr>
                <w:rFonts w:ascii="Times New Roman" w:hAnsi="Times New Roman"/>
                <w:sz w:val="24"/>
                <w:szCs w:val="24"/>
              </w:rPr>
              <w:t>Алиев Тимур Абдухамидович</w:t>
            </w:r>
          </w:p>
        </w:tc>
      </w:tr>
    </w:tbl>
    <w:p w14:paraId="3BE8402D" w14:textId="77777777" w:rsidR="00177037" w:rsidRDefault="00177037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57F2D68A" w14:textId="77777777" w:rsidR="00177037" w:rsidRDefault="0017703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1A1D3DF5" w14:textId="77777777" w:rsidR="00177037" w:rsidRDefault="006F49D2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17703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DD98BB" w14:textId="77777777" w:rsidR="00093ED9" w:rsidRDefault="00093ED9">
      <w:pPr>
        <w:spacing w:after="0" w:line="240" w:lineRule="auto"/>
      </w:pPr>
      <w:r>
        <w:separator/>
      </w:r>
    </w:p>
  </w:endnote>
  <w:endnote w:type="continuationSeparator" w:id="0">
    <w:p w14:paraId="6920CF4A" w14:textId="77777777" w:rsidR="00093ED9" w:rsidRDefault="00093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CDDDC9" w14:textId="77777777" w:rsidR="00093ED9" w:rsidRDefault="00093ED9">
      <w:pPr>
        <w:spacing w:after="0" w:line="240" w:lineRule="auto"/>
      </w:pPr>
      <w:r>
        <w:separator/>
      </w:r>
    </w:p>
  </w:footnote>
  <w:footnote w:type="continuationSeparator" w:id="0">
    <w:p w14:paraId="3EB8EE5B" w14:textId="77777777" w:rsidR="00093ED9" w:rsidRDefault="00093E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7037"/>
    <w:rsid w:val="00093ED9"/>
    <w:rsid w:val="000B00D1"/>
    <w:rsid w:val="00177037"/>
    <w:rsid w:val="006F49D2"/>
    <w:rsid w:val="00D9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B4E3A"/>
  <w15:docId w15:val="{139394F1-E13E-4011-83CD-51238D90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ECFFD-58CF-4EF5-B417-DC522908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68</cp:revision>
  <cp:lastPrinted>2020-07-01T04:08:00Z</cp:lastPrinted>
  <dcterms:created xsi:type="dcterms:W3CDTF">2019-06-28T07:49:00Z</dcterms:created>
  <dcterms:modified xsi:type="dcterms:W3CDTF">2024-11-25T04:53:00Z</dcterms:modified>
</cp:coreProperties>
</file>